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5EE0E" w14:textId="77777777" w:rsidR="00454755" w:rsidRPr="00454755" w:rsidRDefault="00454755" w:rsidP="00454755">
      <w:pPr>
        <w:rPr>
          <w:rFonts w:ascii="Times New Roman" w:hAnsi="Times New Roman" w:cs="Times New Roman"/>
        </w:rPr>
      </w:pPr>
      <w:r w:rsidRPr="00454755">
        <w:rPr>
          <w:rFonts w:ascii="Times New Roman" w:hAnsi="Times New Roman" w:cs="Times New Roman"/>
        </w:rPr>
        <w:t>Sarah's Hope &amp; Recovery Foundation Scholarship: Criteria for Application</w:t>
      </w:r>
    </w:p>
    <w:p w14:paraId="7C2A6793" w14:textId="77777777" w:rsidR="00454755" w:rsidRPr="00454755" w:rsidRDefault="00454755" w:rsidP="00454755">
      <w:pPr>
        <w:jc w:val="both"/>
        <w:rPr>
          <w:rFonts w:ascii="Times New Roman" w:hAnsi="Times New Roman" w:cs="Times New Roman"/>
        </w:rPr>
      </w:pPr>
      <w:r w:rsidRPr="00454755">
        <w:rPr>
          <w:rFonts w:ascii="Times New Roman" w:hAnsi="Times New Roman" w:cs="Times New Roman"/>
        </w:rPr>
        <w:t>Sarah's Hope &amp; Recovery Foundation is committed to supporting individuals in recovery from substance use disorder in pursuing their educational aspirations. To be eligible for the scholarship, applicants must meet the following criteria:</w:t>
      </w:r>
    </w:p>
    <w:p w14:paraId="01D4601A" w14:textId="53DD41F2" w:rsidR="00454755" w:rsidRDefault="00454755" w:rsidP="00454755">
      <w:pPr>
        <w:pStyle w:val="ListParagraph"/>
        <w:numPr>
          <w:ilvl w:val="0"/>
          <w:numId w:val="1"/>
        </w:numPr>
        <w:jc w:val="both"/>
        <w:rPr>
          <w:rFonts w:ascii="Times New Roman" w:hAnsi="Times New Roman" w:cs="Times New Roman"/>
        </w:rPr>
      </w:pPr>
      <w:r w:rsidRPr="00454755">
        <w:rPr>
          <w:rFonts w:ascii="Times New Roman" w:hAnsi="Times New Roman" w:cs="Times New Roman"/>
        </w:rPr>
        <w:t xml:space="preserve">Recovery Status: Applicants must be individuals who have completed a program for </w:t>
      </w:r>
      <w:r w:rsidR="006C26F9">
        <w:rPr>
          <w:rFonts w:ascii="Times New Roman" w:hAnsi="Times New Roman" w:cs="Times New Roman"/>
        </w:rPr>
        <w:t>substance use disorder</w:t>
      </w:r>
      <w:r w:rsidRPr="00454755">
        <w:rPr>
          <w:rFonts w:ascii="Times New Roman" w:hAnsi="Times New Roman" w:cs="Times New Roman"/>
        </w:rPr>
        <w:t xml:space="preserve"> and are actively engaged in their recovery journey. This may include participation in a rehabilitation program, support groups, counseling, or any other form of treatment aimed at addressing substance use disorder.</w:t>
      </w:r>
    </w:p>
    <w:p w14:paraId="0549B936" w14:textId="77777777" w:rsidR="00454755" w:rsidRPr="00454755" w:rsidRDefault="00454755" w:rsidP="00454755">
      <w:pPr>
        <w:pStyle w:val="ListParagraph"/>
        <w:jc w:val="both"/>
        <w:rPr>
          <w:rFonts w:ascii="Times New Roman" w:hAnsi="Times New Roman" w:cs="Times New Roman"/>
          <w:sz w:val="12"/>
          <w:szCs w:val="12"/>
        </w:rPr>
      </w:pPr>
    </w:p>
    <w:p w14:paraId="4B7775EC" w14:textId="77777777" w:rsidR="00454755" w:rsidRDefault="00454755" w:rsidP="00454755">
      <w:pPr>
        <w:pStyle w:val="ListParagraph"/>
        <w:numPr>
          <w:ilvl w:val="0"/>
          <w:numId w:val="1"/>
        </w:numPr>
        <w:jc w:val="both"/>
        <w:rPr>
          <w:rFonts w:ascii="Times New Roman" w:hAnsi="Times New Roman" w:cs="Times New Roman"/>
        </w:rPr>
      </w:pPr>
      <w:r w:rsidRPr="00454755">
        <w:rPr>
          <w:rFonts w:ascii="Times New Roman" w:hAnsi="Times New Roman" w:cs="Times New Roman"/>
        </w:rPr>
        <w:t>Educational Pursuit: The scholarship is available to individuals seeking to pursue higher education, including enrollment in college, university, vocational, or technical programs. The applicant should be able to demonstrate their commitment to furthering their education to rebuild their lives post-recovery.</w:t>
      </w:r>
    </w:p>
    <w:p w14:paraId="088B157F" w14:textId="77777777" w:rsidR="00454755" w:rsidRPr="00454755" w:rsidRDefault="00454755" w:rsidP="00454755">
      <w:pPr>
        <w:pStyle w:val="ListParagraph"/>
        <w:rPr>
          <w:rFonts w:ascii="Times New Roman" w:hAnsi="Times New Roman" w:cs="Times New Roman"/>
          <w:sz w:val="12"/>
          <w:szCs w:val="12"/>
        </w:rPr>
      </w:pPr>
    </w:p>
    <w:p w14:paraId="40F3CC95" w14:textId="77777777" w:rsidR="00454755" w:rsidRDefault="00454755" w:rsidP="00454755">
      <w:pPr>
        <w:pStyle w:val="ListParagraph"/>
        <w:numPr>
          <w:ilvl w:val="0"/>
          <w:numId w:val="1"/>
        </w:numPr>
        <w:jc w:val="both"/>
        <w:rPr>
          <w:rFonts w:ascii="Times New Roman" w:hAnsi="Times New Roman" w:cs="Times New Roman"/>
        </w:rPr>
      </w:pPr>
      <w:r w:rsidRPr="00454755">
        <w:rPr>
          <w:rFonts w:ascii="Times New Roman" w:hAnsi="Times New Roman" w:cs="Times New Roman"/>
        </w:rPr>
        <w:t>Academic Achievement: Applicants should demonstrate a commitment to academic excellence and a strong desire to succeed in their chosen area of study. This can be reflected in academic transcripts, letters of recommendation, and a personal statement outlining their educational and career goals.</w:t>
      </w:r>
    </w:p>
    <w:p w14:paraId="6BEBCED2" w14:textId="77777777" w:rsidR="00454755" w:rsidRPr="00454755" w:rsidRDefault="00454755" w:rsidP="00454755">
      <w:pPr>
        <w:pStyle w:val="ListParagraph"/>
        <w:rPr>
          <w:rFonts w:ascii="Times New Roman" w:hAnsi="Times New Roman" w:cs="Times New Roman"/>
          <w:sz w:val="12"/>
          <w:szCs w:val="12"/>
        </w:rPr>
      </w:pPr>
    </w:p>
    <w:p w14:paraId="7408D47C" w14:textId="053A574E" w:rsidR="00454755" w:rsidRDefault="00454755" w:rsidP="00454755">
      <w:pPr>
        <w:pStyle w:val="ListParagraph"/>
        <w:numPr>
          <w:ilvl w:val="0"/>
          <w:numId w:val="1"/>
        </w:numPr>
        <w:jc w:val="both"/>
        <w:rPr>
          <w:rFonts w:ascii="Times New Roman" w:hAnsi="Times New Roman" w:cs="Times New Roman"/>
        </w:rPr>
      </w:pPr>
      <w:r w:rsidRPr="00454755">
        <w:rPr>
          <w:rFonts w:ascii="Times New Roman" w:hAnsi="Times New Roman" w:cs="Times New Roman"/>
        </w:rPr>
        <w:t>Personal Statement: The application should include a personal statement that provides insights into the applicant's recovery journey, highlighting the challenges they have overcome and their aspirations for their academic and professional future.</w:t>
      </w:r>
    </w:p>
    <w:p w14:paraId="278F8590" w14:textId="77777777" w:rsidR="00454755" w:rsidRPr="00454755" w:rsidRDefault="00454755" w:rsidP="00454755">
      <w:pPr>
        <w:pStyle w:val="ListParagraph"/>
        <w:jc w:val="both"/>
        <w:rPr>
          <w:rFonts w:ascii="Times New Roman" w:hAnsi="Times New Roman" w:cs="Times New Roman"/>
          <w:sz w:val="12"/>
          <w:szCs w:val="12"/>
        </w:rPr>
      </w:pPr>
    </w:p>
    <w:p w14:paraId="6004E865" w14:textId="77777777" w:rsidR="00454755" w:rsidRDefault="00454755" w:rsidP="00454755">
      <w:pPr>
        <w:pStyle w:val="ListParagraph"/>
        <w:numPr>
          <w:ilvl w:val="0"/>
          <w:numId w:val="1"/>
        </w:numPr>
        <w:jc w:val="both"/>
        <w:rPr>
          <w:rFonts w:ascii="Times New Roman" w:hAnsi="Times New Roman" w:cs="Times New Roman"/>
        </w:rPr>
      </w:pPr>
      <w:r w:rsidRPr="00454755">
        <w:rPr>
          <w:rFonts w:ascii="Times New Roman" w:hAnsi="Times New Roman" w:cs="Times New Roman"/>
        </w:rPr>
        <w:t>Financial Need: Sarah's Hope &amp; Recovery Foundation aims to support individuals facing financial barriers in pursuing their education. Applicants should demonstrate a need for financial assistance to further their educational endeavors.</w:t>
      </w:r>
    </w:p>
    <w:p w14:paraId="42A3DE71" w14:textId="77777777" w:rsidR="00454755" w:rsidRPr="00454755" w:rsidRDefault="00454755" w:rsidP="00454755">
      <w:pPr>
        <w:pStyle w:val="ListParagraph"/>
        <w:rPr>
          <w:rFonts w:ascii="Times New Roman" w:hAnsi="Times New Roman" w:cs="Times New Roman"/>
          <w:sz w:val="12"/>
          <w:szCs w:val="12"/>
        </w:rPr>
      </w:pPr>
    </w:p>
    <w:p w14:paraId="4D20D674" w14:textId="7B8D149C" w:rsidR="00454755" w:rsidRDefault="00454755" w:rsidP="00454755">
      <w:pPr>
        <w:pStyle w:val="ListParagraph"/>
        <w:numPr>
          <w:ilvl w:val="0"/>
          <w:numId w:val="1"/>
        </w:numPr>
        <w:jc w:val="both"/>
        <w:rPr>
          <w:rFonts w:ascii="Times New Roman" w:hAnsi="Times New Roman" w:cs="Times New Roman"/>
        </w:rPr>
      </w:pPr>
      <w:r w:rsidRPr="00454755">
        <w:rPr>
          <w:rFonts w:ascii="Times New Roman" w:hAnsi="Times New Roman" w:cs="Times New Roman"/>
        </w:rPr>
        <w:t>Community Engagement: We are interested in supporting individuals who have contributed to their communities. Applicants should showcase their involvement in community service, advocacy, or initiatives that align with recovery and wellness and their commitment to giving back.</w:t>
      </w:r>
    </w:p>
    <w:p w14:paraId="71F78516" w14:textId="77777777" w:rsidR="00454755" w:rsidRPr="00454755" w:rsidRDefault="00454755" w:rsidP="00454755">
      <w:pPr>
        <w:pStyle w:val="ListParagraph"/>
        <w:rPr>
          <w:rFonts w:ascii="Times New Roman" w:hAnsi="Times New Roman" w:cs="Times New Roman"/>
          <w:sz w:val="12"/>
          <w:szCs w:val="12"/>
        </w:rPr>
      </w:pPr>
    </w:p>
    <w:p w14:paraId="38B5F17B" w14:textId="34821785" w:rsidR="00454755" w:rsidRDefault="00454755" w:rsidP="00454755">
      <w:pPr>
        <w:pStyle w:val="ListParagraph"/>
        <w:numPr>
          <w:ilvl w:val="0"/>
          <w:numId w:val="1"/>
        </w:numPr>
        <w:jc w:val="both"/>
        <w:rPr>
          <w:rFonts w:ascii="Times New Roman" w:hAnsi="Times New Roman" w:cs="Times New Roman"/>
        </w:rPr>
      </w:pPr>
      <w:r w:rsidRPr="00454755">
        <w:rPr>
          <w:rFonts w:ascii="Times New Roman" w:hAnsi="Times New Roman" w:cs="Times New Roman"/>
        </w:rPr>
        <w:t xml:space="preserve">References: Applicants must provide </w:t>
      </w:r>
      <w:r w:rsidR="005A3E41">
        <w:rPr>
          <w:rFonts w:ascii="Times New Roman" w:hAnsi="Times New Roman" w:cs="Times New Roman"/>
        </w:rPr>
        <w:t xml:space="preserve">two </w:t>
      </w:r>
      <w:r w:rsidRPr="00454755">
        <w:rPr>
          <w:rFonts w:ascii="Times New Roman" w:hAnsi="Times New Roman" w:cs="Times New Roman"/>
        </w:rPr>
        <w:t>references from individuals who can attest to their character, resilience, and commitment to recovery and academic pursuits. These references may include mentors, counselors, employers, or academic advisors.</w:t>
      </w:r>
    </w:p>
    <w:p w14:paraId="767707F0" w14:textId="77777777" w:rsidR="004617BB" w:rsidRPr="004617BB" w:rsidRDefault="004617BB" w:rsidP="004617BB">
      <w:pPr>
        <w:pStyle w:val="ListParagraph"/>
        <w:rPr>
          <w:rFonts w:ascii="Times New Roman" w:hAnsi="Times New Roman" w:cs="Times New Roman"/>
        </w:rPr>
      </w:pPr>
    </w:p>
    <w:p w14:paraId="36EB2855" w14:textId="77777777" w:rsidR="004617BB" w:rsidRDefault="004617BB" w:rsidP="004617BB">
      <w:pPr>
        <w:jc w:val="both"/>
        <w:rPr>
          <w:rFonts w:ascii="Times New Roman" w:hAnsi="Times New Roman" w:cs="Times New Roman"/>
        </w:rPr>
      </w:pPr>
    </w:p>
    <w:p w14:paraId="36FDD766" w14:textId="77777777" w:rsidR="00454755" w:rsidRPr="00454755" w:rsidRDefault="00454755" w:rsidP="00454755">
      <w:pPr>
        <w:jc w:val="both"/>
        <w:rPr>
          <w:rFonts w:ascii="Times New Roman" w:hAnsi="Times New Roman" w:cs="Times New Roman"/>
        </w:rPr>
      </w:pPr>
      <w:r w:rsidRPr="00454755">
        <w:rPr>
          <w:rFonts w:ascii="Times New Roman" w:hAnsi="Times New Roman" w:cs="Times New Roman"/>
        </w:rPr>
        <w:t>Sarah's Hope &amp; Recovery Foundation Scholarship aims to provide financial assistance, support, and encouragement to individuals dedicated to rebuilding their lives after conquering the challenges of substance use disorder.</w:t>
      </w:r>
    </w:p>
    <w:p w14:paraId="433D241E" w14:textId="77777777" w:rsidR="00454755" w:rsidRPr="00454755" w:rsidRDefault="00454755" w:rsidP="00454755">
      <w:pPr>
        <w:jc w:val="both"/>
        <w:rPr>
          <w:rFonts w:ascii="Times New Roman" w:hAnsi="Times New Roman" w:cs="Times New Roman"/>
        </w:rPr>
      </w:pPr>
      <w:r w:rsidRPr="00454755">
        <w:rPr>
          <w:rFonts w:ascii="Times New Roman" w:hAnsi="Times New Roman" w:cs="Times New Roman"/>
        </w:rPr>
        <w:lastRenderedPageBreak/>
        <w:t>The application process will be competitive, and the selection committee will carefully review all applications based on the abovementioned criteria. The scholarship award aims to empower individuals in recovery to achieve their educational and career goals, fostering a brighter and more hopeful future.</w:t>
      </w:r>
    </w:p>
    <w:p w14:paraId="1B9F785B" w14:textId="77777777" w:rsidR="00454755" w:rsidRPr="00454755" w:rsidRDefault="00454755" w:rsidP="00454755">
      <w:pPr>
        <w:jc w:val="both"/>
        <w:rPr>
          <w:rFonts w:ascii="Times New Roman" w:hAnsi="Times New Roman" w:cs="Times New Roman"/>
        </w:rPr>
      </w:pPr>
      <w:r w:rsidRPr="00454755">
        <w:rPr>
          <w:rFonts w:ascii="Times New Roman" w:hAnsi="Times New Roman" w:cs="Times New Roman"/>
        </w:rPr>
        <w:t>Education is a critical component of sustainable recovery, and we look forward to supporting deserving candidates through this scholarship opportunity.</w:t>
      </w:r>
    </w:p>
    <w:p w14:paraId="4FD8EC49" w14:textId="77777777" w:rsidR="00454755" w:rsidRPr="00454755" w:rsidRDefault="00454755" w:rsidP="00454755">
      <w:pPr>
        <w:jc w:val="both"/>
        <w:rPr>
          <w:rFonts w:ascii="Times New Roman" w:hAnsi="Times New Roman" w:cs="Times New Roman"/>
        </w:rPr>
      </w:pPr>
      <w:r w:rsidRPr="00454755">
        <w:rPr>
          <w:rFonts w:ascii="Times New Roman" w:hAnsi="Times New Roman" w:cs="Times New Roman"/>
        </w:rPr>
        <w:t>Please note that the application deadline and submission details will be provided when the scholarship is announced.</w:t>
      </w:r>
    </w:p>
    <w:p w14:paraId="4FED9352" w14:textId="4AFFC489" w:rsidR="00454755" w:rsidRPr="00454755" w:rsidRDefault="00454755" w:rsidP="00454755">
      <w:pPr>
        <w:rPr>
          <w:rFonts w:ascii="Times New Roman" w:hAnsi="Times New Roman" w:cs="Times New Roman"/>
        </w:rPr>
      </w:pPr>
      <w:r w:rsidRPr="00454755">
        <w:rPr>
          <w:rFonts w:ascii="Times New Roman" w:hAnsi="Times New Roman" w:cs="Times New Roman"/>
        </w:rPr>
        <w:t xml:space="preserve">For inquiries or further information, please contact </w:t>
      </w:r>
      <w:r>
        <w:rPr>
          <w:rFonts w:ascii="Times New Roman" w:hAnsi="Times New Roman" w:cs="Times New Roman"/>
        </w:rPr>
        <w:t>Theresa Newman.</w:t>
      </w:r>
    </w:p>
    <w:p w14:paraId="683992B8" w14:textId="77777777" w:rsidR="00454755" w:rsidRPr="00454755" w:rsidRDefault="00454755" w:rsidP="00454755">
      <w:pPr>
        <w:rPr>
          <w:rFonts w:ascii="Times New Roman" w:hAnsi="Times New Roman" w:cs="Times New Roman"/>
        </w:rPr>
      </w:pPr>
      <w:r w:rsidRPr="00454755">
        <w:rPr>
          <w:rFonts w:ascii="Times New Roman" w:hAnsi="Times New Roman" w:cs="Times New Roman"/>
        </w:rPr>
        <w:t>Sarah's Hope &amp; Recovery Foundation</w:t>
      </w:r>
    </w:p>
    <w:p w14:paraId="7188D5F6" w14:textId="085FFE54" w:rsidR="00454755" w:rsidRDefault="004617BB" w:rsidP="00454755">
      <w:pPr>
        <w:rPr>
          <w:rFonts w:ascii="Times New Roman" w:hAnsi="Times New Roman" w:cs="Times New Roman"/>
        </w:rPr>
      </w:pPr>
      <w:hyperlink r:id="rId8" w:history="1">
        <w:r w:rsidR="00454755" w:rsidRPr="00D30F38">
          <w:rPr>
            <w:rStyle w:val="Hyperlink"/>
            <w:rFonts w:ascii="Times New Roman" w:hAnsi="Times New Roman" w:cs="Times New Roman"/>
          </w:rPr>
          <w:t>https://sarahshopeandrecoveryfoundation.org/</w:t>
        </w:r>
      </w:hyperlink>
      <w:r w:rsidR="00454755" w:rsidRPr="00454755">
        <w:rPr>
          <w:rFonts w:ascii="Times New Roman" w:hAnsi="Times New Roman" w:cs="Times New Roman"/>
        </w:rPr>
        <w:t xml:space="preserve"> </w:t>
      </w:r>
    </w:p>
    <w:p w14:paraId="1F531B11" w14:textId="46EBD3FA" w:rsidR="00454755" w:rsidRPr="00454755" w:rsidRDefault="00454755" w:rsidP="00454755">
      <w:pPr>
        <w:rPr>
          <w:rFonts w:ascii="Times New Roman" w:hAnsi="Times New Roman" w:cs="Times New Roman"/>
        </w:rPr>
      </w:pPr>
      <w:r>
        <w:rPr>
          <w:rFonts w:ascii="Times New Roman" w:hAnsi="Times New Roman" w:cs="Times New Roman"/>
        </w:rPr>
        <w:t>(262) 496-6138</w:t>
      </w:r>
    </w:p>
    <w:sectPr w:rsidR="00454755" w:rsidRPr="00454755" w:rsidSect="004361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1135F" w14:textId="77777777" w:rsidR="00436195" w:rsidRDefault="00436195" w:rsidP="003A0615">
      <w:pPr>
        <w:spacing w:after="0" w:line="240" w:lineRule="auto"/>
      </w:pPr>
      <w:r>
        <w:separator/>
      </w:r>
    </w:p>
  </w:endnote>
  <w:endnote w:type="continuationSeparator" w:id="0">
    <w:p w14:paraId="5BA87DB8" w14:textId="77777777" w:rsidR="00436195" w:rsidRDefault="00436195" w:rsidP="003A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A9B14" w14:textId="77777777" w:rsidR="003A0615" w:rsidRDefault="003A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D2B7D" w14:textId="77777777" w:rsidR="003A0615" w:rsidRDefault="003A0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8225" w14:textId="77777777" w:rsidR="003A0615" w:rsidRDefault="003A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6B007" w14:textId="77777777" w:rsidR="00436195" w:rsidRDefault="00436195" w:rsidP="003A0615">
      <w:pPr>
        <w:spacing w:after="0" w:line="240" w:lineRule="auto"/>
      </w:pPr>
      <w:r>
        <w:separator/>
      </w:r>
    </w:p>
  </w:footnote>
  <w:footnote w:type="continuationSeparator" w:id="0">
    <w:p w14:paraId="5E58B15C" w14:textId="77777777" w:rsidR="00436195" w:rsidRDefault="00436195" w:rsidP="003A0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5CFC6" w14:textId="77777777" w:rsidR="003A0615" w:rsidRDefault="003A0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D5EFF" w14:textId="18ECFAD9" w:rsidR="003A0615" w:rsidRDefault="003A0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DF4C1" w14:textId="77777777" w:rsidR="003A0615" w:rsidRDefault="003A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8C7F5B"/>
    <w:multiLevelType w:val="hybridMultilevel"/>
    <w:tmpl w:val="FA6E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38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55"/>
    <w:rsid w:val="003A0615"/>
    <w:rsid w:val="003A502D"/>
    <w:rsid w:val="00436195"/>
    <w:rsid w:val="00454755"/>
    <w:rsid w:val="004617BB"/>
    <w:rsid w:val="005A3E41"/>
    <w:rsid w:val="005F3D16"/>
    <w:rsid w:val="006C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C7BE7"/>
  <w15:chartTrackingRefBased/>
  <w15:docId w15:val="{D2513142-A7ED-4787-AC06-09B3529D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7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47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47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47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47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47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47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47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47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7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47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47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47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47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47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47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47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4755"/>
    <w:rPr>
      <w:rFonts w:eastAsiaTheme="majorEastAsia" w:cstheme="majorBidi"/>
      <w:color w:val="272727" w:themeColor="text1" w:themeTint="D8"/>
    </w:rPr>
  </w:style>
  <w:style w:type="paragraph" w:styleId="Title">
    <w:name w:val="Title"/>
    <w:basedOn w:val="Normal"/>
    <w:next w:val="Normal"/>
    <w:link w:val="TitleChar"/>
    <w:uiPriority w:val="10"/>
    <w:qFormat/>
    <w:rsid w:val="004547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7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47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47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4755"/>
    <w:pPr>
      <w:spacing w:before="160"/>
      <w:jc w:val="center"/>
    </w:pPr>
    <w:rPr>
      <w:i/>
      <w:iCs/>
      <w:color w:val="404040" w:themeColor="text1" w:themeTint="BF"/>
    </w:rPr>
  </w:style>
  <w:style w:type="character" w:customStyle="1" w:styleId="QuoteChar">
    <w:name w:val="Quote Char"/>
    <w:basedOn w:val="DefaultParagraphFont"/>
    <w:link w:val="Quote"/>
    <w:uiPriority w:val="29"/>
    <w:rsid w:val="00454755"/>
    <w:rPr>
      <w:i/>
      <w:iCs/>
      <w:color w:val="404040" w:themeColor="text1" w:themeTint="BF"/>
    </w:rPr>
  </w:style>
  <w:style w:type="paragraph" w:styleId="ListParagraph">
    <w:name w:val="List Paragraph"/>
    <w:basedOn w:val="Normal"/>
    <w:uiPriority w:val="34"/>
    <w:qFormat/>
    <w:rsid w:val="00454755"/>
    <w:pPr>
      <w:ind w:left="720"/>
      <w:contextualSpacing/>
    </w:pPr>
  </w:style>
  <w:style w:type="character" w:styleId="IntenseEmphasis">
    <w:name w:val="Intense Emphasis"/>
    <w:basedOn w:val="DefaultParagraphFont"/>
    <w:uiPriority w:val="21"/>
    <w:qFormat/>
    <w:rsid w:val="00454755"/>
    <w:rPr>
      <w:i/>
      <w:iCs/>
      <w:color w:val="0F4761" w:themeColor="accent1" w:themeShade="BF"/>
    </w:rPr>
  </w:style>
  <w:style w:type="paragraph" w:styleId="IntenseQuote">
    <w:name w:val="Intense Quote"/>
    <w:basedOn w:val="Normal"/>
    <w:next w:val="Normal"/>
    <w:link w:val="IntenseQuoteChar"/>
    <w:uiPriority w:val="30"/>
    <w:qFormat/>
    <w:rsid w:val="004547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4755"/>
    <w:rPr>
      <w:i/>
      <w:iCs/>
      <w:color w:val="0F4761" w:themeColor="accent1" w:themeShade="BF"/>
    </w:rPr>
  </w:style>
  <w:style w:type="character" w:styleId="IntenseReference">
    <w:name w:val="Intense Reference"/>
    <w:basedOn w:val="DefaultParagraphFont"/>
    <w:uiPriority w:val="32"/>
    <w:qFormat/>
    <w:rsid w:val="00454755"/>
    <w:rPr>
      <w:b/>
      <w:bCs/>
      <w:smallCaps/>
      <w:color w:val="0F4761" w:themeColor="accent1" w:themeShade="BF"/>
      <w:spacing w:val="5"/>
    </w:rPr>
  </w:style>
  <w:style w:type="character" w:styleId="Hyperlink">
    <w:name w:val="Hyperlink"/>
    <w:basedOn w:val="DefaultParagraphFont"/>
    <w:uiPriority w:val="99"/>
    <w:unhideWhenUsed/>
    <w:rsid w:val="00454755"/>
    <w:rPr>
      <w:color w:val="467886" w:themeColor="hyperlink"/>
      <w:u w:val="single"/>
    </w:rPr>
  </w:style>
  <w:style w:type="character" w:styleId="UnresolvedMention">
    <w:name w:val="Unresolved Mention"/>
    <w:basedOn w:val="DefaultParagraphFont"/>
    <w:uiPriority w:val="99"/>
    <w:semiHidden/>
    <w:unhideWhenUsed/>
    <w:rsid w:val="00454755"/>
    <w:rPr>
      <w:color w:val="605E5C"/>
      <w:shd w:val="clear" w:color="auto" w:fill="E1DFDD"/>
    </w:rPr>
  </w:style>
  <w:style w:type="paragraph" w:styleId="Header">
    <w:name w:val="header"/>
    <w:basedOn w:val="Normal"/>
    <w:link w:val="HeaderChar"/>
    <w:uiPriority w:val="99"/>
    <w:unhideWhenUsed/>
    <w:rsid w:val="003A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615"/>
  </w:style>
  <w:style w:type="paragraph" w:styleId="Footer">
    <w:name w:val="footer"/>
    <w:basedOn w:val="Normal"/>
    <w:link w:val="FooterChar"/>
    <w:uiPriority w:val="99"/>
    <w:unhideWhenUsed/>
    <w:rsid w:val="003A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ahshopeandrecoveryfoundat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6F5E-0FD7-4F65-9A40-C99EBE99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Newman</dc:creator>
  <cp:keywords/>
  <dc:description/>
  <cp:lastModifiedBy>Theresa Newman</cp:lastModifiedBy>
  <cp:revision>2</cp:revision>
  <dcterms:created xsi:type="dcterms:W3CDTF">2024-02-16T12:03:00Z</dcterms:created>
  <dcterms:modified xsi:type="dcterms:W3CDTF">2024-02-16T12:03:00Z</dcterms:modified>
</cp:coreProperties>
</file>